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63" w:rsidRPr="00320663" w:rsidRDefault="00320663" w:rsidP="00320663">
      <w:pPr>
        <w:rPr>
          <w:b/>
          <w:bCs/>
          <w:sz w:val="28"/>
          <w:szCs w:val="26"/>
        </w:rPr>
      </w:pPr>
      <w:proofErr w:type="spellStart"/>
      <w:r w:rsidRPr="00320663">
        <w:rPr>
          <w:b/>
          <w:bCs/>
          <w:sz w:val="28"/>
          <w:szCs w:val="26"/>
        </w:rPr>
        <w:t>Dr.Manoj</w:t>
      </w:r>
      <w:proofErr w:type="spellEnd"/>
      <w:r w:rsidRPr="00320663">
        <w:rPr>
          <w:b/>
          <w:bCs/>
          <w:sz w:val="28"/>
          <w:szCs w:val="26"/>
        </w:rPr>
        <w:t xml:space="preserve"> Kumar</w:t>
      </w:r>
    </w:p>
    <w:p w:rsidR="00320663" w:rsidRPr="00320663" w:rsidRDefault="00320663" w:rsidP="00320663">
      <w:pPr>
        <w:rPr>
          <w:b/>
          <w:bCs/>
          <w:sz w:val="24"/>
          <w:szCs w:val="24"/>
        </w:rPr>
      </w:pPr>
      <w:r w:rsidRPr="00320663">
        <w:rPr>
          <w:b/>
          <w:bCs/>
          <w:sz w:val="24"/>
          <w:szCs w:val="24"/>
        </w:rPr>
        <w:t>Associate professor</w:t>
      </w:r>
    </w:p>
    <w:p w:rsidR="00320663" w:rsidRPr="00320663" w:rsidRDefault="00320663" w:rsidP="00320663">
      <w:pPr>
        <w:rPr>
          <w:b/>
          <w:bCs/>
          <w:sz w:val="24"/>
          <w:szCs w:val="24"/>
        </w:rPr>
      </w:pPr>
      <w:r w:rsidRPr="00320663">
        <w:rPr>
          <w:b/>
          <w:bCs/>
          <w:sz w:val="24"/>
          <w:szCs w:val="24"/>
        </w:rPr>
        <w:t>Department of Chemistry</w:t>
      </w:r>
    </w:p>
    <w:p w:rsidR="00320663" w:rsidRDefault="00320663" w:rsidP="00320663">
      <w:pPr>
        <w:rPr>
          <w:b/>
          <w:bCs/>
          <w:sz w:val="24"/>
          <w:szCs w:val="24"/>
        </w:rPr>
      </w:pPr>
      <w:r w:rsidRPr="00320663">
        <w:rPr>
          <w:b/>
          <w:bCs/>
          <w:sz w:val="24"/>
          <w:szCs w:val="24"/>
        </w:rPr>
        <w:t xml:space="preserve">Raja Singh </w:t>
      </w:r>
      <w:proofErr w:type="spellStart"/>
      <w:r w:rsidRPr="00320663">
        <w:rPr>
          <w:b/>
          <w:bCs/>
          <w:sz w:val="24"/>
          <w:szCs w:val="24"/>
        </w:rPr>
        <w:t>College</w:t>
      </w:r>
      <w:proofErr w:type="gramStart"/>
      <w:r w:rsidRPr="00320663">
        <w:rPr>
          <w:b/>
          <w:bCs/>
          <w:sz w:val="24"/>
          <w:szCs w:val="24"/>
        </w:rPr>
        <w:t>,Siwan</w:t>
      </w:r>
      <w:proofErr w:type="spellEnd"/>
      <w:proofErr w:type="gramEnd"/>
    </w:p>
    <w:p w:rsidR="00320663" w:rsidRPr="001A3F6C" w:rsidRDefault="00320663" w:rsidP="00320663">
      <w:pPr>
        <w:rPr>
          <w:b/>
          <w:bCs/>
          <w:sz w:val="28"/>
          <w:szCs w:val="26"/>
        </w:rPr>
      </w:pPr>
      <w:r w:rsidRPr="001A3F6C">
        <w:rPr>
          <w:b/>
          <w:bCs/>
          <w:sz w:val="28"/>
          <w:szCs w:val="26"/>
        </w:rPr>
        <w:t>UNIT</w:t>
      </w:r>
      <w:proofErr w:type="gramStart"/>
      <w:r w:rsidRPr="001A3F6C">
        <w:rPr>
          <w:b/>
          <w:bCs/>
          <w:sz w:val="28"/>
          <w:szCs w:val="26"/>
        </w:rPr>
        <w:t>:II</w:t>
      </w:r>
      <w:proofErr w:type="gramEnd"/>
      <w:r w:rsidRPr="001A3F6C">
        <w:rPr>
          <w:b/>
          <w:bCs/>
          <w:sz w:val="28"/>
          <w:szCs w:val="26"/>
        </w:rPr>
        <w:t>: LIQUID STATE</w:t>
      </w:r>
    </w:p>
    <w:p w:rsidR="00320663" w:rsidRPr="001A3F6C" w:rsidRDefault="00320663" w:rsidP="00320663">
      <w:pPr>
        <w:spacing w:after="0" w:line="240" w:lineRule="auto"/>
        <w:rPr>
          <w:b/>
          <w:bCs/>
          <w:sz w:val="40"/>
          <w:szCs w:val="38"/>
          <w:vertAlign w:val="superscript"/>
        </w:rPr>
      </w:pPr>
      <w:r w:rsidRPr="001A3F6C">
        <w:rPr>
          <w:b/>
          <w:bCs/>
          <w:sz w:val="40"/>
          <w:szCs w:val="38"/>
          <w:vertAlign w:val="superscript"/>
        </w:rPr>
        <w:t xml:space="preserve">MOLAR VOLUME </w:t>
      </w:r>
    </w:p>
    <w:p w:rsidR="00320663" w:rsidRPr="0028375A" w:rsidRDefault="00320663" w:rsidP="00320663">
      <w:pPr>
        <w:spacing w:after="0" w:line="240" w:lineRule="auto"/>
        <w:rPr>
          <w:sz w:val="40"/>
          <w:szCs w:val="38"/>
          <w:vertAlign w:val="superscript"/>
        </w:rPr>
      </w:pPr>
      <w:r w:rsidRPr="0028375A">
        <w:rPr>
          <w:sz w:val="28"/>
          <w:szCs w:val="26"/>
        </w:rPr>
        <w:t xml:space="preserve">The volume occupied by one mole of the substance under specified condition of </w:t>
      </w:r>
      <w:proofErr w:type="spellStart"/>
      <w:proofErr w:type="gramStart"/>
      <w:r w:rsidRPr="0028375A">
        <w:rPr>
          <w:sz w:val="28"/>
          <w:szCs w:val="26"/>
        </w:rPr>
        <w:t>temparature</w:t>
      </w:r>
      <w:proofErr w:type="spellEnd"/>
      <w:r w:rsidRPr="0028375A">
        <w:rPr>
          <w:sz w:val="28"/>
          <w:szCs w:val="26"/>
        </w:rPr>
        <w:t xml:space="preserve">  and</w:t>
      </w:r>
      <w:proofErr w:type="gramEnd"/>
      <w:r w:rsidRPr="0028375A">
        <w:rPr>
          <w:sz w:val="28"/>
          <w:szCs w:val="26"/>
        </w:rPr>
        <w:t xml:space="preserve"> </w:t>
      </w:r>
      <w:proofErr w:type="spellStart"/>
      <w:r w:rsidRPr="0028375A">
        <w:rPr>
          <w:sz w:val="28"/>
          <w:szCs w:val="26"/>
        </w:rPr>
        <w:t>pressure.It</w:t>
      </w:r>
      <w:proofErr w:type="spellEnd"/>
      <w:r w:rsidRPr="0028375A">
        <w:rPr>
          <w:sz w:val="28"/>
          <w:szCs w:val="26"/>
        </w:rPr>
        <w:t xml:space="preserve"> is denoted by </w:t>
      </w:r>
      <w:proofErr w:type="spellStart"/>
      <w:r w:rsidRPr="0028375A">
        <w:rPr>
          <w:sz w:val="28"/>
          <w:szCs w:val="26"/>
        </w:rPr>
        <w:t>Vm</w:t>
      </w:r>
      <w:proofErr w:type="spellEnd"/>
      <w:r w:rsidRPr="0028375A">
        <w:rPr>
          <w:sz w:val="28"/>
          <w:szCs w:val="26"/>
        </w:rPr>
        <w:t xml:space="preserve">. </w:t>
      </w:r>
    </w:p>
    <w:p w:rsidR="00320663" w:rsidRPr="0028375A" w:rsidRDefault="00320663" w:rsidP="00320663">
      <w:pPr>
        <w:spacing w:after="0" w:line="240" w:lineRule="auto"/>
        <w:rPr>
          <w:sz w:val="28"/>
          <w:szCs w:val="26"/>
        </w:rPr>
      </w:pPr>
    </w:p>
    <w:p w:rsidR="00320663" w:rsidRPr="0028375A" w:rsidRDefault="00320663" w:rsidP="00320663">
      <w:pPr>
        <w:spacing w:after="0" w:line="240" w:lineRule="auto"/>
        <w:rPr>
          <w:rFonts w:eastAsiaTheme="minorEastAsia"/>
          <w:sz w:val="32"/>
          <w:szCs w:val="28"/>
        </w:rPr>
      </w:pPr>
      <w:proofErr w:type="spellStart"/>
      <w:r w:rsidRPr="0028375A">
        <w:rPr>
          <w:sz w:val="28"/>
          <w:szCs w:val="26"/>
        </w:rPr>
        <w:t>Vm</w:t>
      </w:r>
      <w:proofErr w:type="spellEnd"/>
      <w:r w:rsidRPr="0028375A">
        <w:rPr>
          <w:sz w:val="28"/>
          <w:szCs w:val="26"/>
        </w:rPr>
        <w:t xml:space="preserve"> = </w:t>
      </w:r>
      <m:oMath>
        <m:f>
          <m:fPr>
            <m:ctrlPr>
              <w:rPr>
                <w:rFonts w:ascii="Cambria Math" w:hAnsi="Cambria Math"/>
                <w:i/>
                <w:sz w:val="32"/>
                <w:szCs w:val="28"/>
              </w:rPr>
            </m:ctrlPr>
          </m:fPr>
          <m:num>
            <m:r>
              <w:rPr>
                <w:rFonts w:ascii="Cambria Math" w:hAnsi="Cambria Math"/>
                <w:sz w:val="32"/>
                <w:szCs w:val="28"/>
              </w:rPr>
              <m:t>Molar mass</m:t>
            </m:r>
          </m:num>
          <m:den>
            <m:r>
              <w:rPr>
                <w:rFonts w:ascii="Cambria Math" w:hAnsi="Cambria Math"/>
                <w:sz w:val="32"/>
                <w:szCs w:val="28"/>
              </w:rPr>
              <m:t>Density</m:t>
            </m:r>
          </m:den>
        </m:f>
      </m:oMath>
    </w:p>
    <w:p w:rsidR="00320663" w:rsidRPr="0028375A" w:rsidRDefault="00320663" w:rsidP="00320663">
      <w:pPr>
        <w:spacing w:after="0" w:line="240" w:lineRule="auto"/>
        <w:rPr>
          <w:rFonts w:cstheme="minorHAnsi"/>
          <w:b/>
          <w:bCs/>
          <w:sz w:val="28"/>
          <w:szCs w:val="28"/>
        </w:rPr>
      </w:pPr>
      <w:proofErr w:type="spellStart"/>
      <w:r>
        <w:rPr>
          <w:rFonts w:cstheme="minorHAnsi"/>
          <w:b/>
          <w:bCs/>
          <w:sz w:val="28"/>
          <w:szCs w:val="28"/>
        </w:rPr>
        <w:t>Vapour</w:t>
      </w:r>
      <w:proofErr w:type="spellEnd"/>
      <w:r>
        <w:rPr>
          <w:rFonts w:cstheme="minorHAnsi"/>
          <w:b/>
          <w:bCs/>
          <w:sz w:val="28"/>
          <w:szCs w:val="28"/>
        </w:rPr>
        <w:t xml:space="preserve"> pressure</w:t>
      </w:r>
    </w:p>
    <w:p w:rsidR="00320663" w:rsidRPr="0028375A" w:rsidRDefault="00320663" w:rsidP="00320663">
      <w:pPr>
        <w:spacing w:after="0" w:line="240" w:lineRule="auto"/>
        <w:rPr>
          <w:rFonts w:cstheme="minorHAnsi"/>
          <w:sz w:val="28"/>
          <w:szCs w:val="28"/>
        </w:rPr>
      </w:pPr>
      <w:r w:rsidRPr="0028375A">
        <w:rPr>
          <w:rFonts w:cstheme="minorHAnsi"/>
          <w:sz w:val="28"/>
          <w:szCs w:val="28"/>
        </w:rPr>
        <w:t xml:space="preserve">The pressure exerted by </w:t>
      </w:r>
      <w:proofErr w:type="spellStart"/>
      <w:r w:rsidRPr="0028375A">
        <w:rPr>
          <w:rFonts w:cstheme="minorHAnsi"/>
          <w:sz w:val="28"/>
          <w:szCs w:val="28"/>
        </w:rPr>
        <w:t>vapours</w:t>
      </w:r>
      <w:proofErr w:type="spellEnd"/>
      <w:r w:rsidRPr="0028375A">
        <w:rPr>
          <w:rFonts w:cstheme="minorHAnsi"/>
          <w:sz w:val="28"/>
          <w:szCs w:val="28"/>
        </w:rPr>
        <w:t xml:space="preserve"> of liquid on the surface of liquid once equilibrium is established between liquid and </w:t>
      </w:r>
      <w:proofErr w:type="gramStart"/>
      <w:r w:rsidRPr="0028375A">
        <w:rPr>
          <w:rFonts w:cstheme="minorHAnsi"/>
          <w:sz w:val="28"/>
          <w:szCs w:val="28"/>
        </w:rPr>
        <w:t>it's</w:t>
      </w:r>
      <w:proofErr w:type="gramEnd"/>
      <w:r w:rsidRPr="0028375A">
        <w:rPr>
          <w:rFonts w:cstheme="minorHAnsi"/>
          <w:sz w:val="28"/>
          <w:szCs w:val="28"/>
        </w:rPr>
        <w:t xml:space="preserve"> </w:t>
      </w:r>
      <w:proofErr w:type="spellStart"/>
      <w:r w:rsidRPr="0028375A">
        <w:rPr>
          <w:rFonts w:cstheme="minorHAnsi"/>
          <w:sz w:val="28"/>
          <w:szCs w:val="28"/>
        </w:rPr>
        <w:t>vapour</w:t>
      </w:r>
      <w:proofErr w:type="spellEnd"/>
      <w:r w:rsidRPr="0028375A">
        <w:rPr>
          <w:rFonts w:cstheme="minorHAnsi"/>
          <w:sz w:val="28"/>
          <w:szCs w:val="28"/>
        </w:rPr>
        <w:t xml:space="preserve"> is called </w:t>
      </w:r>
      <w:proofErr w:type="spellStart"/>
      <w:r w:rsidRPr="0028375A">
        <w:rPr>
          <w:rFonts w:cstheme="minorHAnsi"/>
          <w:sz w:val="28"/>
          <w:szCs w:val="28"/>
        </w:rPr>
        <w:t>vapour</w:t>
      </w:r>
      <w:proofErr w:type="spellEnd"/>
      <w:r w:rsidRPr="0028375A">
        <w:rPr>
          <w:rFonts w:cstheme="minorHAnsi"/>
          <w:sz w:val="28"/>
          <w:szCs w:val="28"/>
        </w:rPr>
        <w:t xml:space="preserve"> pressure of liquid.</w:t>
      </w:r>
    </w:p>
    <w:p w:rsidR="00320663" w:rsidRPr="0028375A" w:rsidRDefault="00320663" w:rsidP="00320663">
      <w:pPr>
        <w:spacing w:after="0" w:line="240" w:lineRule="auto"/>
        <w:rPr>
          <w:rFonts w:cstheme="minorHAnsi"/>
          <w:sz w:val="28"/>
          <w:szCs w:val="28"/>
        </w:rPr>
      </w:pPr>
      <w:r w:rsidRPr="0028375A">
        <w:rPr>
          <w:rFonts w:cstheme="minorHAnsi"/>
          <w:sz w:val="28"/>
          <w:szCs w:val="28"/>
        </w:rPr>
        <w:t xml:space="preserve">    The force per unit area of the liquid depends on the character of the liquid and temperature. With increase of unit force of attraction force per unit area of liquid decrease and with rise of temperature force per unit area of liquid will increase.</w:t>
      </w:r>
    </w:p>
    <w:p w:rsidR="00320663" w:rsidRPr="0028375A" w:rsidRDefault="00320663" w:rsidP="00320663">
      <w:pPr>
        <w:spacing w:after="0" w:line="240" w:lineRule="auto"/>
        <w:rPr>
          <w:rFonts w:cstheme="minorHAnsi"/>
          <w:sz w:val="28"/>
          <w:szCs w:val="28"/>
        </w:rPr>
      </w:pPr>
      <w:r w:rsidRPr="0028375A">
        <w:rPr>
          <w:rFonts w:cstheme="minorHAnsi"/>
          <w:sz w:val="28"/>
          <w:szCs w:val="28"/>
        </w:rPr>
        <w:t xml:space="preserve">  Mercury pressure gauge could also be wont to verify force per unit area of liquid.</w:t>
      </w:r>
    </w:p>
    <w:p w:rsidR="00320663" w:rsidRPr="001A3F6C" w:rsidRDefault="00320663" w:rsidP="00320663">
      <w:pPr>
        <w:spacing w:after="0" w:line="240" w:lineRule="auto"/>
        <w:rPr>
          <w:rFonts w:cstheme="minorHAnsi"/>
          <w:b/>
          <w:bCs/>
          <w:sz w:val="28"/>
          <w:szCs w:val="28"/>
        </w:rPr>
      </w:pPr>
    </w:p>
    <w:p w:rsidR="00320663" w:rsidRPr="001A3F6C" w:rsidRDefault="00320663" w:rsidP="00320663">
      <w:pPr>
        <w:rPr>
          <w:b/>
          <w:bCs/>
          <w:sz w:val="28"/>
          <w:szCs w:val="28"/>
        </w:rPr>
      </w:pPr>
      <w:r>
        <w:rPr>
          <w:b/>
          <w:bCs/>
          <w:sz w:val="28"/>
          <w:szCs w:val="28"/>
        </w:rPr>
        <w:t xml:space="preserve">                                      </w:t>
      </w:r>
      <w:proofErr w:type="spellStart"/>
      <w:r w:rsidRPr="001A3F6C">
        <w:rPr>
          <w:b/>
          <w:bCs/>
          <w:sz w:val="28"/>
          <w:szCs w:val="28"/>
        </w:rPr>
        <w:t>Troutons</w:t>
      </w:r>
      <w:proofErr w:type="spellEnd"/>
      <w:r w:rsidRPr="001A3F6C">
        <w:rPr>
          <w:b/>
          <w:bCs/>
          <w:sz w:val="28"/>
          <w:szCs w:val="28"/>
        </w:rPr>
        <w:t xml:space="preserve"> Rule</w:t>
      </w:r>
    </w:p>
    <w:p w:rsidR="00320663" w:rsidRPr="0028375A" w:rsidRDefault="00320663" w:rsidP="00320663">
      <w:pPr>
        <w:spacing w:after="0" w:line="240" w:lineRule="auto"/>
        <w:rPr>
          <w:sz w:val="28"/>
          <w:szCs w:val="28"/>
        </w:rPr>
      </w:pPr>
      <w:proofErr w:type="spellStart"/>
      <w:r w:rsidRPr="0028375A">
        <w:rPr>
          <w:sz w:val="28"/>
          <w:szCs w:val="28"/>
        </w:rPr>
        <w:t>Trouton's</w:t>
      </w:r>
      <w:proofErr w:type="spellEnd"/>
      <w:r w:rsidRPr="0028375A">
        <w:rPr>
          <w:sz w:val="28"/>
          <w:szCs w:val="28"/>
        </w:rPr>
        <w:t xml:space="preserve"> rule says that for many liquids, the entropy of vaporization is approxima</w:t>
      </w:r>
      <w:r>
        <w:rPr>
          <w:sz w:val="28"/>
          <w:szCs w:val="28"/>
        </w:rPr>
        <w:t xml:space="preserve">tely the same </w:t>
      </w:r>
      <w:proofErr w:type="gramStart"/>
      <w:r>
        <w:rPr>
          <w:sz w:val="28"/>
          <w:szCs w:val="28"/>
        </w:rPr>
        <w:t>at ~85 J mol</w:t>
      </w:r>
      <w:r>
        <w:rPr>
          <w:sz w:val="28"/>
          <w:szCs w:val="28"/>
          <w:vertAlign w:val="superscript"/>
        </w:rPr>
        <w:t>-1</w:t>
      </w:r>
      <w:r>
        <w:rPr>
          <w:sz w:val="28"/>
          <w:szCs w:val="28"/>
        </w:rPr>
        <w:t xml:space="preserve"> K</w:t>
      </w:r>
      <w:r>
        <w:rPr>
          <w:sz w:val="28"/>
          <w:szCs w:val="28"/>
          <w:vertAlign w:val="superscript"/>
        </w:rPr>
        <w:t>-1</w:t>
      </w:r>
      <w:proofErr w:type="gramEnd"/>
      <w:r w:rsidRPr="0028375A">
        <w:rPr>
          <w:sz w:val="28"/>
          <w:szCs w:val="28"/>
        </w:rPr>
        <w:t>. The success of the rule is thanks to the very fact that the entropy of a gas is considerably larger than that of any liquid.</w:t>
      </w:r>
    </w:p>
    <w:p w:rsidR="00320663" w:rsidRPr="0028375A" w:rsidRDefault="00320663" w:rsidP="00320663">
      <w:pPr>
        <w:spacing w:after="0" w:line="240" w:lineRule="auto"/>
        <w:rPr>
          <w:sz w:val="28"/>
          <w:szCs w:val="28"/>
        </w:rPr>
      </w:pPr>
      <w:proofErr w:type="spellStart"/>
      <w:r w:rsidRPr="0028375A">
        <w:rPr>
          <w:sz w:val="28"/>
          <w:szCs w:val="28"/>
        </w:rPr>
        <w:t>Sgas</w:t>
      </w:r>
      <w:r w:rsidRPr="0028375A">
        <w:rPr>
          <w:rFonts w:ascii="Cambria Math" w:hAnsi="Cambria Math" w:cs="Cambria Math"/>
          <w:sz w:val="28"/>
          <w:szCs w:val="28"/>
        </w:rPr>
        <w:t>≫</w:t>
      </w:r>
      <w:r w:rsidRPr="0028375A">
        <w:rPr>
          <w:rFonts w:ascii="Calibri" w:hAnsi="Calibri" w:cs="Calibri"/>
          <w:sz w:val="28"/>
          <w:szCs w:val="28"/>
        </w:rPr>
        <w:t>Sliquid</w:t>
      </w:r>
      <w:proofErr w:type="spellEnd"/>
    </w:p>
    <w:p w:rsidR="00320663" w:rsidRPr="0028375A" w:rsidRDefault="00320663" w:rsidP="00320663">
      <w:pPr>
        <w:spacing w:after="0" w:line="240" w:lineRule="auto"/>
        <w:rPr>
          <w:sz w:val="28"/>
          <w:szCs w:val="28"/>
        </w:rPr>
      </w:pPr>
      <w:r w:rsidRPr="0028375A">
        <w:rPr>
          <w:sz w:val="28"/>
          <w:szCs w:val="28"/>
        </w:rPr>
        <w:t>Therefore, the entropy of the</w:t>
      </w:r>
      <w:r>
        <w:rPr>
          <w:sz w:val="28"/>
          <w:szCs w:val="28"/>
        </w:rPr>
        <w:t xml:space="preserve"> initial state e.g.liquid</w:t>
      </w:r>
      <w:r w:rsidRPr="0028375A">
        <w:rPr>
          <w:sz w:val="28"/>
          <w:szCs w:val="28"/>
        </w:rPr>
        <w:t xml:space="preserve"> is negligible in determining the entropy of vaporization</w:t>
      </w:r>
    </w:p>
    <w:p w:rsidR="00320663" w:rsidRPr="0028375A" w:rsidRDefault="00320663" w:rsidP="00320663">
      <w:pPr>
        <w:spacing w:after="0" w:line="240" w:lineRule="auto"/>
        <w:rPr>
          <w:sz w:val="28"/>
          <w:szCs w:val="28"/>
        </w:rPr>
      </w:pPr>
      <w:proofErr w:type="spellStart"/>
      <w:r w:rsidRPr="0028375A">
        <w:rPr>
          <w:sz w:val="28"/>
          <w:szCs w:val="28"/>
        </w:rPr>
        <w:t>ΔSvap</w:t>
      </w:r>
      <w:proofErr w:type="spellEnd"/>
      <w:r w:rsidRPr="0028375A">
        <w:rPr>
          <w:sz w:val="28"/>
          <w:szCs w:val="28"/>
        </w:rPr>
        <w:t>=</w:t>
      </w:r>
      <w:proofErr w:type="spellStart"/>
      <w:r w:rsidRPr="0028375A">
        <w:rPr>
          <w:sz w:val="28"/>
          <w:szCs w:val="28"/>
        </w:rPr>
        <w:t>Sgas−Sliquid≈Sgas</w:t>
      </w:r>
      <w:proofErr w:type="spellEnd"/>
    </w:p>
    <w:p w:rsidR="00320663" w:rsidRPr="0028375A" w:rsidRDefault="00320663" w:rsidP="00320663">
      <w:pPr>
        <w:spacing w:after="0" w:line="240" w:lineRule="auto"/>
        <w:rPr>
          <w:sz w:val="28"/>
          <w:szCs w:val="28"/>
        </w:rPr>
      </w:pPr>
      <w:r w:rsidRPr="0028375A">
        <w:rPr>
          <w:sz w:val="28"/>
          <w:szCs w:val="28"/>
        </w:rPr>
        <w:t>When a liquid vaporizes its entropy goes from a modest value to a significantly larger one. This is related to the ratio of the enthalpy of vaporization and the temperature of the transition:</w:t>
      </w:r>
    </w:p>
    <w:p w:rsidR="00320663" w:rsidRPr="0028375A" w:rsidRDefault="00320663" w:rsidP="00320663">
      <w:pPr>
        <w:spacing w:after="0" w:line="240" w:lineRule="auto"/>
        <w:rPr>
          <w:sz w:val="28"/>
          <w:szCs w:val="28"/>
        </w:rPr>
      </w:pPr>
      <w:proofErr w:type="spellStart"/>
      <w:r w:rsidRPr="0028375A">
        <w:rPr>
          <w:sz w:val="28"/>
          <w:szCs w:val="28"/>
        </w:rPr>
        <w:t>ΔSvap</w:t>
      </w:r>
      <w:proofErr w:type="spellEnd"/>
      <w:r w:rsidRPr="0028375A">
        <w:rPr>
          <w:sz w:val="28"/>
          <w:szCs w:val="28"/>
        </w:rPr>
        <w:t>=</w:t>
      </w:r>
      <w:proofErr w:type="spellStart"/>
      <w:r w:rsidRPr="0028375A">
        <w:rPr>
          <w:sz w:val="28"/>
          <w:szCs w:val="28"/>
        </w:rPr>
        <w:t>ΔHvapT</w:t>
      </w:r>
      <w:proofErr w:type="spellEnd"/>
    </w:p>
    <w:p w:rsidR="00320663" w:rsidRPr="0028375A" w:rsidRDefault="00320663" w:rsidP="00320663">
      <w:pPr>
        <w:spacing w:after="0" w:line="240" w:lineRule="auto"/>
        <w:rPr>
          <w:sz w:val="28"/>
          <w:szCs w:val="28"/>
        </w:rPr>
      </w:pPr>
      <w:proofErr w:type="spellStart"/>
      <w:r w:rsidRPr="0028375A">
        <w:rPr>
          <w:sz w:val="28"/>
          <w:szCs w:val="28"/>
        </w:rPr>
        <w:t>ΔSvap</w:t>
      </w:r>
      <w:proofErr w:type="spellEnd"/>
      <w:r w:rsidRPr="0028375A">
        <w:rPr>
          <w:sz w:val="28"/>
          <w:szCs w:val="28"/>
        </w:rPr>
        <w:t xml:space="preserve"> is found to be approximately constant at the boiling point.</w:t>
      </w:r>
    </w:p>
    <w:p w:rsidR="00320663" w:rsidRPr="0028375A" w:rsidRDefault="00320663" w:rsidP="00320663">
      <w:pPr>
        <w:spacing w:after="0" w:line="240" w:lineRule="auto"/>
        <w:rPr>
          <w:sz w:val="28"/>
          <w:szCs w:val="28"/>
        </w:rPr>
      </w:pPr>
      <w:r w:rsidRPr="0028375A">
        <w:rPr>
          <w:sz w:val="28"/>
          <w:szCs w:val="28"/>
        </w:rPr>
        <w:lastRenderedPageBreak/>
        <w:t>ΔSvap≈85Jmol−1 K−1</w:t>
      </w:r>
    </w:p>
    <w:p w:rsidR="00320663" w:rsidRPr="0028375A" w:rsidRDefault="00320663" w:rsidP="00320663">
      <w:pPr>
        <w:spacing w:after="0" w:line="240" w:lineRule="auto"/>
        <w:rPr>
          <w:sz w:val="28"/>
          <w:szCs w:val="28"/>
        </w:rPr>
      </w:pPr>
      <w:r w:rsidRPr="0028375A">
        <w:rPr>
          <w:sz w:val="28"/>
          <w:szCs w:val="28"/>
        </w:rPr>
        <w:t xml:space="preserve">This is </w:t>
      </w:r>
      <w:proofErr w:type="spellStart"/>
      <w:r w:rsidRPr="0028375A">
        <w:rPr>
          <w:sz w:val="28"/>
          <w:szCs w:val="28"/>
        </w:rPr>
        <w:t>Trouton’s</w:t>
      </w:r>
      <w:proofErr w:type="spellEnd"/>
      <w:r w:rsidRPr="0028375A">
        <w:rPr>
          <w:sz w:val="28"/>
          <w:szCs w:val="28"/>
        </w:rPr>
        <w:t xml:space="preserve"> rule, which is valid for many liquids </w:t>
      </w:r>
      <w:proofErr w:type="spellStart"/>
      <w:r w:rsidRPr="0028375A">
        <w:rPr>
          <w:sz w:val="28"/>
          <w:szCs w:val="28"/>
        </w:rPr>
        <w:t>e.g</w:t>
      </w:r>
      <w:proofErr w:type="spellEnd"/>
      <w:r w:rsidRPr="0028375A">
        <w:rPr>
          <w:sz w:val="28"/>
          <w:szCs w:val="28"/>
        </w:rPr>
        <w:t>, the entropy of vaporization of toluene is 87.30 J K</w:t>
      </w:r>
      <w:r w:rsidRPr="0028375A">
        <w:rPr>
          <w:sz w:val="28"/>
          <w:szCs w:val="28"/>
          <w:vertAlign w:val="superscript"/>
        </w:rPr>
        <w:t>-1</w:t>
      </w:r>
      <w:r w:rsidRPr="0028375A">
        <w:rPr>
          <w:sz w:val="28"/>
          <w:szCs w:val="28"/>
        </w:rPr>
        <w:t xml:space="preserve"> mol</w:t>
      </w:r>
      <w:r w:rsidRPr="0028375A">
        <w:rPr>
          <w:sz w:val="28"/>
          <w:szCs w:val="28"/>
          <w:vertAlign w:val="superscript"/>
        </w:rPr>
        <w:t>-</w:t>
      </w:r>
      <w:proofErr w:type="gramStart"/>
      <w:r w:rsidRPr="0028375A">
        <w:rPr>
          <w:sz w:val="28"/>
          <w:szCs w:val="28"/>
          <w:vertAlign w:val="superscript"/>
        </w:rPr>
        <w:t>1</w:t>
      </w:r>
      <w:r w:rsidRPr="0028375A">
        <w:rPr>
          <w:sz w:val="28"/>
          <w:szCs w:val="28"/>
        </w:rPr>
        <w:t>, that</w:t>
      </w:r>
      <w:proofErr w:type="gramEnd"/>
      <w:r w:rsidRPr="0028375A">
        <w:rPr>
          <w:sz w:val="28"/>
          <w:szCs w:val="28"/>
        </w:rPr>
        <w:t xml:space="preserve"> of benzene is 89.45 J K</w:t>
      </w:r>
      <w:r w:rsidRPr="0028375A">
        <w:rPr>
          <w:sz w:val="28"/>
          <w:szCs w:val="28"/>
          <w:vertAlign w:val="superscript"/>
        </w:rPr>
        <w:t>-1</w:t>
      </w:r>
      <w:r w:rsidRPr="0028375A">
        <w:rPr>
          <w:sz w:val="28"/>
          <w:szCs w:val="28"/>
        </w:rPr>
        <w:t xml:space="preserve"> mol</w:t>
      </w:r>
      <w:r w:rsidRPr="0028375A">
        <w:rPr>
          <w:sz w:val="28"/>
          <w:szCs w:val="28"/>
          <w:vertAlign w:val="superscript"/>
        </w:rPr>
        <w:t>-1</w:t>
      </w:r>
      <w:r w:rsidRPr="0028375A">
        <w:rPr>
          <w:sz w:val="28"/>
          <w:szCs w:val="28"/>
        </w:rPr>
        <w:t>, Because of its convenience, the rule is employed to estimate the enthalpy of vaporization of liquids whose boiling points are known.</w:t>
      </w:r>
    </w:p>
    <w:p w:rsidR="00320663" w:rsidRPr="001A3F6C" w:rsidRDefault="00320663" w:rsidP="00320663">
      <w:pPr>
        <w:spacing w:after="0" w:line="240" w:lineRule="auto"/>
        <w:rPr>
          <w:b/>
          <w:bCs/>
          <w:sz w:val="28"/>
          <w:szCs w:val="28"/>
        </w:rPr>
      </w:pPr>
    </w:p>
    <w:p w:rsidR="00320663" w:rsidRPr="001A3F6C" w:rsidRDefault="00320663" w:rsidP="00320663">
      <w:pPr>
        <w:spacing w:after="0" w:line="240" w:lineRule="auto"/>
        <w:rPr>
          <w:b/>
          <w:bCs/>
          <w:sz w:val="28"/>
          <w:szCs w:val="26"/>
        </w:rPr>
      </w:pPr>
      <w:r>
        <w:rPr>
          <w:b/>
          <w:bCs/>
          <w:sz w:val="28"/>
          <w:szCs w:val="26"/>
        </w:rPr>
        <w:t xml:space="preserve">                                                  </w:t>
      </w:r>
      <w:r w:rsidRPr="001A3F6C">
        <w:rPr>
          <w:b/>
          <w:bCs/>
          <w:sz w:val="28"/>
          <w:szCs w:val="26"/>
        </w:rPr>
        <w:t>Surface Tension</w:t>
      </w:r>
    </w:p>
    <w:p w:rsidR="00320663" w:rsidRPr="00320663" w:rsidRDefault="00320663" w:rsidP="00320663">
      <w:pPr>
        <w:rPr>
          <w:b/>
          <w:bCs/>
          <w:sz w:val="24"/>
          <w:szCs w:val="24"/>
        </w:rPr>
      </w:pPr>
      <w:r w:rsidRPr="0028375A">
        <w:rPr>
          <w:sz w:val="28"/>
          <w:szCs w:val="26"/>
        </w:rPr>
        <w:t xml:space="preserve">A  molecules well within a liquid is attracted equally by surrounding molecules in all direction and so cancel the effect of one </w:t>
      </w:r>
      <w:proofErr w:type="spellStart"/>
      <w:r w:rsidRPr="0028375A">
        <w:rPr>
          <w:sz w:val="28"/>
          <w:szCs w:val="26"/>
        </w:rPr>
        <w:t>another.But</w:t>
      </w:r>
      <w:proofErr w:type="spellEnd"/>
      <w:r w:rsidRPr="0028375A">
        <w:rPr>
          <w:sz w:val="28"/>
          <w:szCs w:val="26"/>
        </w:rPr>
        <w:t xml:space="preserve"> a molecules at the surface is being pulled by molecules  directly below it and those lying on its </w:t>
      </w:r>
      <w:proofErr w:type="spellStart"/>
      <w:r w:rsidRPr="0028375A">
        <w:rPr>
          <w:sz w:val="28"/>
          <w:szCs w:val="26"/>
        </w:rPr>
        <w:t>sides.The</w:t>
      </w:r>
      <w:proofErr w:type="spellEnd"/>
      <w:r w:rsidRPr="0028375A">
        <w:rPr>
          <w:sz w:val="28"/>
          <w:szCs w:val="26"/>
        </w:rPr>
        <w:t xml:space="preserve"> downward attractive forces are greater than the upward forces because there are more molecules of the liquid below than above the surface .These unbalanced attractive forces acting downward tend to draw the surface molecules into the body of the liquid and so tend to minimize the surface .Therefore molecules at the surface of the liquid are under tension .This is called surface tension of a </w:t>
      </w:r>
      <w:proofErr w:type="spellStart"/>
      <w:r w:rsidRPr="0028375A">
        <w:rPr>
          <w:sz w:val="28"/>
          <w:szCs w:val="26"/>
        </w:rPr>
        <w:t>liquid.It</w:t>
      </w:r>
      <w:proofErr w:type="spellEnd"/>
      <w:r w:rsidRPr="0028375A">
        <w:rPr>
          <w:sz w:val="28"/>
          <w:szCs w:val="26"/>
        </w:rPr>
        <w:t xml:space="preserve"> is denoted by </w:t>
      </w:r>
      <m:oMath>
        <m:r>
          <w:rPr>
            <w:rFonts w:ascii="Cambria Math" w:hAnsi="Cambria Math"/>
            <w:sz w:val="28"/>
            <w:szCs w:val="26"/>
          </w:rPr>
          <m:t>γ</m:t>
        </m:r>
      </m:oMath>
      <w:r w:rsidRPr="0028375A">
        <w:rPr>
          <w:rFonts w:eastAsiaTheme="minorEastAsia"/>
          <w:sz w:val="28"/>
          <w:szCs w:val="26"/>
        </w:rPr>
        <w:t>.</w:t>
      </w:r>
    </w:p>
    <w:p w:rsidR="00FA13C0" w:rsidRDefault="00FA13C0"/>
    <w:sectPr w:rsidR="00FA13C0" w:rsidSect="00FA1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663"/>
    <w:rsid w:val="00320663"/>
    <w:rsid w:val="00FA13C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17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2192</Characters>
  <Application>Microsoft Office Word</Application>
  <DocSecurity>0</DocSecurity>
  <Lines>18</Lines>
  <Paragraphs>5</Paragraphs>
  <ScaleCrop>false</ScaleCrop>
  <Company>by adguard</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2020-07-12T13:21:00Z</dcterms:created>
  <dcterms:modified xsi:type="dcterms:W3CDTF">2020-07-12T13:24:00Z</dcterms:modified>
</cp:coreProperties>
</file>